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1023" w14:textId="402D425C" w:rsidR="00F264EE" w:rsidRDefault="00844E76" w:rsidP="00533A2E">
      <w:pPr>
        <w:spacing w:after="120"/>
        <w:jc w:val="center"/>
        <w:rPr>
          <w:sz w:val="28"/>
          <w:szCs w:val="28"/>
        </w:rPr>
      </w:pPr>
      <w:r w:rsidRPr="00844E76">
        <w:rPr>
          <w:rFonts w:ascii="Cambria" w:eastAsia="Calibri" w:hAnsi="Cambria" w:cs="Times New Roman"/>
          <w:sz w:val="24"/>
          <w:szCs w:val="24"/>
        </w:rPr>
        <w:t>Hampton Roads Bird Club</w:t>
      </w:r>
      <w:r w:rsidRPr="00844E76">
        <w:rPr>
          <w:rFonts w:ascii="Cambria" w:eastAsia="Calibri" w:hAnsi="Cambria" w:cs="Times New Roman"/>
          <w:sz w:val="24"/>
          <w:szCs w:val="24"/>
        </w:rPr>
        <w:br/>
        <w:t>General Meeting Minutes</w:t>
      </w:r>
      <w:r w:rsidRPr="00844E76">
        <w:rPr>
          <w:rFonts w:ascii="Cambria" w:eastAsia="Calibri" w:hAnsi="Cambria" w:cs="Times New Roman"/>
          <w:sz w:val="24"/>
          <w:szCs w:val="24"/>
          <w:u w:val="single"/>
        </w:rPr>
        <w:br/>
      </w:r>
      <w:r w:rsidRPr="00844E76">
        <w:rPr>
          <w:rFonts w:ascii="Cambria" w:eastAsia="Calibri" w:hAnsi="Cambria" w:cs="Times New Roman"/>
          <w:sz w:val="24"/>
          <w:szCs w:val="24"/>
        </w:rPr>
        <w:t xml:space="preserve">Date: </w:t>
      </w:r>
      <w:r>
        <w:rPr>
          <w:rFonts w:ascii="Cambria" w:eastAsia="Calibri" w:hAnsi="Cambria" w:cs="Times New Roman"/>
          <w:sz w:val="24"/>
          <w:szCs w:val="24"/>
        </w:rPr>
        <w:t>Thursday, September 10, 2020</w:t>
      </w:r>
    </w:p>
    <w:p w14:paraId="7AB51DD6" w14:textId="006EE982" w:rsidR="00310C28" w:rsidRPr="00844E76" w:rsidRDefault="00D34869"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The </w:t>
      </w:r>
      <w:r w:rsidR="005033EE" w:rsidRPr="00844E76">
        <w:rPr>
          <w:rFonts w:ascii="Cambria" w:eastAsia="Calibri" w:hAnsi="Cambria" w:cs="Times New Roman"/>
          <w:sz w:val="24"/>
          <w:szCs w:val="24"/>
        </w:rPr>
        <w:t>meeting was</w:t>
      </w:r>
      <w:r w:rsidR="00032E47" w:rsidRPr="00844E76">
        <w:rPr>
          <w:rFonts w:ascii="Cambria" w:eastAsia="Calibri" w:hAnsi="Cambria" w:cs="Times New Roman"/>
          <w:sz w:val="24"/>
          <w:szCs w:val="24"/>
        </w:rPr>
        <w:t xml:space="preserve"> held on Zoom and</w:t>
      </w:r>
      <w:r w:rsidR="00310C28" w:rsidRPr="00844E76">
        <w:rPr>
          <w:rFonts w:ascii="Cambria" w:eastAsia="Calibri" w:hAnsi="Cambria" w:cs="Times New Roman"/>
          <w:sz w:val="24"/>
          <w:szCs w:val="24"/>
        </w:rPr>
        <w:t xml:space="preserve"> called to order at </w:t>
      </w:r>
      <w:r w:rsidR="0074380D" w:rsidRPr="00844E76">
        <w:rPr>
          <w:rFonts w:ascii="Cambria" w:eastAsia="Calibri" w:hAnsi="Cambria" w:cs="Times New Roman"/>
          <w:sz w:val="24"/>
          <w:szCs w:val="24"/>
        </w:rPr>
        <w:t xml:space="preserve">7:04 </w:t>
      </w:r>
      <w:r w:rsidR="00310C28" w:rsidRPr="00844E76">
        <w:rPr>
          <w:rFonts w:ascii="Cambria" w:eastAsia="Calibri" w:hAnsi="Cambria" w:cs="Times New Roman"/>
          <w:sz w:val="24"/>
          <w:szCs w:val="24"/>
        </w:rPr>
        <w:t>p.m.</w:t>
      </w:r>
    </w:p>
    <w:p w14:paraId="62823E6E" w14:textId="0B1992B4" w:rsidR="0074380D" w:rsidRPr="00844E76" w:rsidRDefault="0074380D"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Bird sightings:  Mississippi Kites at Kiptopeake (Pete Peterman); Baltimore Oriole (Rochelle Colestock); Barred Owl heard (first yard bird); Leucistic Grackle; many shorebirds coming through at Craney (Dave Youker); Glossy Ibis (</w:t>
      </w:r>
      <w:r w:rsidR="00C239B2" w:rsidRPr="00844E76">
        <w:rPr>
          <w:rFonts w:ascii="Cambria" w:eastAsia="Calibri" w:hAnsi="Cambria" w:cs="Times New Roman"/>
          <w:sz w:val="24"/>
          <w:szCs w:val="24"/>
        </w:rPr>
        <w:t>E</w:t>
      </w:r>
      <w:r w:rsidRPr="00844E76">
        <w:rPr>
          <w:rFonts w:ascii="Cambria" w:eastAsia="Calibri" w:hAnsi="Cambria" w:cs="Times New Roman"/>
          <w:sz w:val="24"/>
          <w:szCs w:val="24"/>
        </w:rPr>
        <w:t>llis</w:t>
      </w:r>
      <w:r w:rsidR="00C239B2" w:rsidRPr="00844E76">
        <w:rPr>
          <w:rFonts w:ascii="Cambria" w:eastAsia="Calibri" w:hAnsi="Cambria" w:cs="Times New Roman"/>
          <w:sz w:val="24"/>
          <w:szCs w:val="24"/>
        </w:rPr>
        <w:t xml:space="preserve"> Maxey</w:t>
      </w:r>
      <w:r w:rsidRPr="00844E76">
        <w:rPr>
          <w:rFonts w:ascii="Cambria" w:eastAsia="Calibri" w:hAnsi="Cambria" w:cs="Times New Roman"/>
          <w:sz w:val="24"/>
          <w:szCs w:val="24"/>
        </w:rPr>
        <w:t xml:space="preserve">); </w:t>
      </w:r>
      <w:r w:rsidR="00C239B2" w:rsidRPr="00844E76">
        <w:rPr>
          <w:rFonts w:ascii="Cambria" w:eastAsia="Calibri" w:hAnsi="Cambria" w:cs="Times New Roman"/>
          <w:sz w:val="24"/>
          <w:szCs w:val="24"/>
        </w:rPr>
        <w:t>Nashville</w:t>
      </w:r>
      <w:r w:rsidRPr="00844E76">
        <w:rPr>
          <w:rFonts w:ascii="Cambria" w:eastAsia="Calibri" w:hAnsi="Cambria" w:cs="Times New Roman"/>
          <w:sz w:val="24"/>
          <w:szCs w:val="24"/>
        </w:rPr>
        <w:t xml:space="preserve"> </w:t>
      </w:r>
      <w:r w:rsidR="00C239B2" w:rsidRPr="00844E76">
        <w:rPr>
          <w:rFonts w:ascii="Cambria" w:eastAsia="Calibri" w:hAnsi="Cambria" w:cs="Times New Roman"/>
          <w:sz w:val="24"/>
          <w:szCs w:val="24"/>
        </w:rPr>
        <w:t>W</w:t>
      </w:r>
      <w:r w:rsidRPr="00844E76">
        <w:rPr>
          <w:rFonts w:ascii="Cambria" w:eastAsia="Calibri" w:hAnsi="Cambria" w:cs="Times New Roman"/>
          <w:sz w:val="24"/>
          <w:szCs w:val="24"/>
        </w:rPr>
        <w:t>arbler (</w:t>
      </w:r>
      <w:r w:rsidR="00C239B2" w:rsidRPr="00844E76">
        <w:rPr>
          <w:rFonts w:ascii="Cambria" w:eastAsia="Calibri" w:hAnsi="Cambria" w:cs="Times New Roman"/>
          <w:sz w:val="24"/>
          <w:szCs w:val="24"/>
        </w:rPr>
        <w:t xml:space="preserve">Harry </w:t>
      </w:r>
      <w:r w:rsidRPr="00844E76">
        <w:rPr>
          <w:rFonts w:ascii="Cambria" w:eastAsia="Calibri" w:hAnsi="Cambria" w:cs="Times New Roman"/>
          <w:sz w:val="24"/>
          <w:szCs w:val="24"/>
        </w:rPr>
        <w:t>Colestock)</w:t>
      </w:r>
    </w:p>
    <w:p w14:paraId="0A34803D" w14:textId="4F563994" w:rsidR="005033EE" w:rsidRPr="00844E76" w:rsidRDefault="005033EE"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ID Challenge: </w:t>
      </w:r>
      <w:r w:rsidR="0074380D" w:rsidRPr="00844E76">
        <w:rPr>
          <w:rFonts w:ascii="Cambria" w:eastAsia="Calibri" w:hAnsi="Cambria" w:cs="Times New Roman"/>
          <w:sz w:val="24"/>
          <w:szCs w:val="24"/>
        </w:rPr>
        <w:t>American Redstart; Yellow Warbler;</w:t>
      </w:r>
    </w:p>
    <w:p w14:paraId="1B28638D" w14:textId="77777777" w:rsidR="00D34869" w:rsidRPr="00844E76" w:rsidRDefault="00D34869"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Reports:</w:t>
      </w:r>
    </w:p>
    <w:p w14:paraId="777FE552" w14:textId="39EBB38A" w:rsidR="00310C28" w:rsidRPr="00844E76" w:rsidRDefault="00310C28"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President:</w:t>
      </w:r>
      <w:r w:rsidR="0074380D" w:rsidRPr="00844E76">
        <w:rPr>
          <w:rFonts w:ascii="Cambria" w:eastAsia="Calibri" w:hAnsi="Cambria" w:cs="Times New Roman"/>
          <w:sz w:val="24"/>
          <w:szCs w:val="24"/>
        </w:rPr>
        <w:t xml:space="preserve">  the meeting was recorded and will be posted on YouTube. </w:t>
      </w:r>
    </w:p>
    <w:p w14:paraId="225387A2" w14:textId="1221DD69" w:rsidR="0074380D" w:rsidRPr="00844E76" w:rsidRDefault="0074380D"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Monthly photo contest.  Send photos to Shawn by the Tuesday prior to each month’s meeting.  </w:t>
      </w:r>
      <w:r w:rsidRPr="00844E76">
        <w:rPr>
          <w:rFonts w:ascii="Cambria" w:eastAsia="Calibri" w:hAnsi="Cambria" w:cs="Times New Roman"/>
          <w:sz w:val="24"/>
          <w:szCs w:val="24"/>
        </w:rPr>
        <w:t>Photos will be collected, posted on</w:t>
      </w:r>
      <w:r w:rsidRPr="00844E76">
        <w:rPr>
          <w:rFonts w:ascii="Cambria" w:eastAsia="Calibri" w:hAnsi="Cambria" w:cs="Times New Roman"/>
          <w:sz w:val="24"/>
          <w:szCs w:val="24"/>
        </w:rPr>
        <w:t xml:space="preserve"> </w:t>
      </w:r>
      <w:r w:rsidRPr="00844E76">
        <w:rPr>
          <w:rFonts w:ascii="Cambria" w:eastAsia="Calibri" w:hAnsi="Cambria" w:cs="Times New Roman"/>
          <w:sz w:val="24"/>
          <w:szCs w:val="24"/>
        </w:rPr>
        <w:t>Facebook for voting, and the winning member each</w:t>
      </w:r>
      <w:r w:rsidRPr="00844E76">
        <w:rPr>
          <w:rFonts w:ascii="Cambria" w:eastAsia="Calibri" w:hAnsi="Cambria" w:cs="Times New Roman"/>
          <w:sz w:val="24"/>
          <w:szCs w:val="24"/>
        </w:rPr>
        <w:t xml:space="preserve"> </w:t>
      </w:r>
      <w:r w:rsidRPr="00844E76">
        <w:rPr>
          <w:rFonts w:ascii="Cambria" w:eastAsia="Calibri" w:hAnsi="Cambria" w:cs="Times New Roman"/>
          <w:sz w:val="24"/>
          <w:szCs w:val="24"/>
        </w:rPr>
        <w:t>month set will have their photos shared in the</w:t>
      </w:r>
      <w:r w:rsidRPr="00844E76">
        <w:rPr>
          <w:rFonts w:ascii="Cambria" w:eastAsia="Calibri" w:hAnsi="Cambria" w:cs="Times New Roman"/>
          <w:sz w:val="24"/>
          <w:szCs w:val="24"/>
        </w:rPr>
        <w:t xml:space="preserve"> </w:t>
      </w:r>
      <w:r w:rsidRPr="00844E76">
        <w:rPr>
          <w:rFonts w:ascii="Cambria" w:eastAsia="Calibri" w:hAnsi="Cambria" w:cs="Times New Roman"/>
          <w:sz w:val="24"/>
          <w:szCs w:val="24"/>
        </w:rPr>
        <w:t>newsletter and meeting</w:t>
      </w:r>
    </w:p>
    <w:p w14:paraId="134FB8F6" w14:textId="77777777" w:rsidR="0099062C" w:rsidRPr="00844E76" w:rsidRDefault="0099062C"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Membership:  New member, Kathy Rector</w:t>
      </w:r>
    </w:p>
    <w:p w14:paraId="71F6E9E0" w14:textId="2D8607BA" w:rsidR="000262DE" w:rsidRPr="00844E76" w:rsidRDefault="000262DE"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Hospitality:  </w:t>
      </w:r>
      <w:r w:rsidR="0074380D" w:rsidRPr="00844E76">
        <w:rPr>
          <w:rFonts w:ascii="Cambria" w:eastAsia="Calibri" w:hAnsi="Cambria" w:cs="Times New Roman"/>
          <w:sz w:val="24"/>
          <w:szCs w:val="24"/>
        </w:rPr>
        <w:t>Nothing to report.</w:t>
      </w:r>
    </w:p>
    <w:p w14:paraId="3BEC7E0B" w14:textId="6BA1ECCD" w:rsidR="00A416B1" w:rsidRPr="00844E76" w:rsidRDefault="00D34869"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Newsletter</w:t>
      </w:r>
      <w:r w:rsidR="00A416B1" w:rsidRPr="00844E76">
        <w:rPr>
          <w:rFonts w:ascii="Cambria" w:eastAsia="Calibri" w:hAnsi="Cambria" w:cs="Times New Roman"/>
          <w:sz w:val="24"/>
          <w:szCs w:val="24"/>
        </w:rPr>
        <w:t xml:space="preserve">:  </w:t>
      </w:r>
      <w:r w:rsidR="0099062C" w:rsidRPr="00844E76">
        <w:rPr>
          <w:rFonts w:ascii="Cambria" w:eastAsia="Calibri" w:hAnsi="Cambria" w:cs="Times New Roman"/>
          <w:sz w:val="24"/>
          <w:szCs w:val="24"/>
        </w:rPr>
        <w:t>Next edition will have interview description of Jane Frigo’s yard, which has many native plants attractive to birds and other wildlife.  Apprecitive of the Maxey’s nice article this month regarding the seabirds nesting on Fort Wool.</w:t>
      </w:r>
    </w:p>
    <w:p w14:paraId="481B2B11" w14:textId="77777777" w:rsidR="00844E76" w:rsidRDefault="000262DE"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Treasurer:</w:t>
      </w:r>
    </w:p>
    <w:p w14:paraId="00770133" w14:textId="77777777" w:rsidR="00844E76" w:rsidRDefault="00AC715F" w:rsidP="00844E76">
      <w:pPr>
        <w:numPr>
          <w:ilvl w:val="2"/>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You may now pay your dues via the </w:t>
      </w:r>
      <w:r w:rsidR="002D06A2" w:rsidRPr="00844E76">
        <w:rPr>
          <w:rFonts w:ascii="Cambria" w:eastAsia="Calibri" w:hAnsi="Cambria" w:cs="Times New Roman"/>
          <w:sz w:val="24"/>
          <w:szCs w:val="24"/>
        </w:rPr>
        <w:t xml:space="preserve">HRBC </w:t>
      </w:r>
      <w:r w:rsidRPr="00844E76">
        <w:rPr>
          <w:rFonts w:ascii="Cambria" w:eastAsia="Calibri" w:hAnsi="Cambria" w:cs="Times New Roman"/>
          <w:sz w:val="24"/>
          <w:szCs w:val="24"/>
        </w:rPr>
        <w:t>website</w:t>
      </w:r>
      <w:r w:rsidR="002D06A2" w:rsidRPr="00844E76">
        <w:rPr>
          <w:rFonts w:ascii="Cambria" w:eastAsia="Calibri" w:hAnsi="Cambria" w:cs="Times New Roman"/>
          <w:sz w:val="24"/>
          <w:szCs w:val="24"/>
        </w:rPr>
        <w:t xml:space="preserve"> (button at the bottom right of the home page)</w:t>
      </w:r>
      <w:r w:rsidRPr="00844E76">
        <w:rPr>
          <w:rFonts w:ascii="Cambria" w:eastAsia="Calibri" w:hAnsi="Cambria" w:cs="Times New Roman"/>
          <w:sz w:val="24"/>
          <w:szCs w:val="24"/>
        </w:rPr>
        <w:t>, drop off at Wild Wings or Wild Birds Unlimited, or mail your check to John</w:t>
      </w:r>
      <w:r w:rsidR="002D06A2" w:rsidRPr="00844E76">
        <w:rPr>
          <w:rFonts w:ascii="Cambria" w:eastAsia="Calibri" w:hAnsi="Cambria" w:cs="Times New Roman"/>
          <w:sz w:val="24"/>
          <w:szCs w:val="24"/>
        </w:rPr>
        <w:t xml:space="preserve"> (details are available at the website).</w:t>
      </w:r>
    </w:p>
    <w:p w14:paraId="6C799514" w14:textId="77777777" w:rsidR="00844E76" w:rsidRDefault="00AC715F" w:rsidP="00844E76">
      <w:pPr>
        <w:numPr>
          <w:ilvl w:val="2"/>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Budget:  Solid bank balance of $7995.00.  Only income this year will be dues or donations, since we will not be able to conduct a raffle, sell patches, etc. Total estimated income and expenses for the year both total $1,350.  The $500 education fund was awarded to the Virginia Breeding Bird Atlas</w:t>
      </w:r>
      <w:r w:rsidR="00412F6A" w:rsidRPr="00844E76">
        <w:rPr>
          <w:rFonts w:ascii="Cambria" w:eastAsia="Calibri" w:hAnsi="Cambria" w:cs="Times New Roman"/>
          <w:sz w:val="24"/>
          <w:szCs w:val="24"/>
        </w:rPr>
        <w:t xml:space="preserve"> </w:t>
      </w:r>
      <w:r w:rsidR="00412F6A" w:rsidRPr="00844E76">
        <w:rPr>
          <w:rFonts w:ascii="Cambria" w:eastAsia="Calibri" w:hAnsi="Cambria" w:cs="Times New Roman"/>
          <w:sz w:val="24"/>
          <w:szCs w:val="24"/>
        </w:rPr>
        <w:t xml:space="preserve">as this was the final year of the VBBA effort and funds were needed to execute the post-survey analysis of data collected.  </w:t>
      </w:r>
    </w:p>
    <w:p w14:paraId="50586DD7" w14:textId="74BF5DAC" w:rsidR="00AC715F" w:rsidRPr="00844E76" w:rsidRDefault="00AC715F" w:rsidP="00844E76">
      <w:pPr>
        <w:numPr>
          <w:ilvl w:val="2"/>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Approval of the proposed budget was put to a vote by the membership; the budget was approved as </w:t>
      </w:r>
      <w:r w:rsidR="00412F6A" w:rsidRPr="00844E76">
        <w:rPr>
          <w:rFonts w:ascii="Cambria" w:eastAsia="Calibri" w:hAnsi="Cambria" w:cs="Times New Roman"/>
          <w:sz w:val="24"/>
          <w:szCs w:val="24"/>
        </w:rPr>
        <w:t>presented</w:t>
      </w:r>
      <w:r w:rsidRPr="00844E76">
        <w:rPr>
          <w:rFonts w:ascii="Cambria" w:eastAsia="Calibri" w:hAnsi="Cambria" w:cs="Times New Roman"/>
          <w:sz w:val="24"/>
          <w:szCs w:val="24"/>
        </w:rPr>
        <w:t>.</w:t>
      </w:r>
    </w:p>
    <w:p w14:paraId="7EBAF3D1" w14:textId="74349326" w:rsidR="000262DE" w:rsidRPr="00844E76" w:rsidRDefault="00D34869"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Publicity</w:t>
      </w:r>
      <w:r w:rsidR="00A416B1" w:rsidRPr="00844E76">
        <w:rPr>
          <w:rFonts w:ascii="Cambria" w:eastAsia="Calibri" w:hAnsi="Cambria" w:cs="Times New Roman"/>
          <w:sz w:val="24"/>
          <w:szCs w:val="24"/>
        </w:rPr>
        <w:t xml:space="preserve">:  </w:t>
      </w:r>
      <w:r w:rsidR="00D14D0B" w:rsidRPr="00844E76">
        <w:rPr>
          <w:rFonts w:ascii="Cambria" w:eastAsia="Calibri" w:hAnsi="Cambria" w:cs="Times New Roman"/>
          <w:sz w:val="24"/>
          <w:szCs w:val="24"/>
        </w:rPr>
        <w:t>Nothing to report.</w:t>
      </w:r>
    </w:p>
    <w:p w14:paraId="21A28595" w14:textId="06E92C5C" w:rsidR="008D32CF" w:rsidRPr="00844E76" w:rsidRDefault="00B83B7B"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Website:</w:t>
      </w:r>
      <w:r w:rsidR="008D32CF" w:rsidRPr="00844E76">
        <w:rPr>
          <w:rFonts w:ascii="Cambria" w:eastAsia="Calibri" w:hAnsi="Cambria" w:cs="Times New Roman"/>
          <w:sz w:val="24"/>
          <w:szCs w:val="24"/>
        </w:rPr>
        <w:t xml:space="preserve">  </w:t>
      </w:r>
      <w:r w:rsidR="00D14D0B" w:rsidRPr="00844E76">
        <w:rPr>
          <w:rFonts w:ascii="Cambria" w:eastAsia="Calibri" w:hAnsi="Cambria" w:cs="Times New Roman"/>
          <w:sz w:val="24"/>
          <w:szCs w:val="24"/>
        </w:rPr>
        <w:t>Dues payment button added to the website.</w:t>
      </w:r>
    </w:p>
    <w:p w14:paraId="6B2096F8" w14:textId="2A9CDE92" w:rsidR="0099062C" w:rsidRPr="00844E76" w:rsidRDefault="0099062C"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Field Trip Coordinator: </w:t>
      </w:r>
      <w:r w:rsidR="006A1836" w:rsidRPr="00844E76">
        <w:rPr>
          <w:rFonts w:ascii="Cambria" w:eastAsia="Calibri" w:hAnsi="Cambria" w:cs="Times New Roman"/>
          <w:sz w:val="24"/>
          <w:szCs w:val="24"/>
        </w:rPr>
        <w:t xml:space="preserve"> Harry Colestock advised that the next two trips are:</w:t>
      </w:r>
    </w:p>
    <w:p w14:paraId="3E346E05" w14:textId="0F591B60" w:rsidR="00412F6A" w:rsidRPr="00844E76" w:rsidRDefault="00412F6A" w:rsidP="00844E76">
      <w:pPr>
        <w:numPr>
          <w:ilvl w:val="2"/>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Sept 19:  Hog Island; up to 14 may attend.  </w:t>
      </w:r>
      <w:r w:rsidR="002D06A2" w:rsidRPr="00844E76">
        <w:rPr>
          <w:rFonts w:ascii="Cambria" w:eastAsia="Calibri" w:hAnsi="Cambria" w:cs="Times New Roman"/>
          <w:sz w:val="24"/>
          <w:szCs w:val="24"/>
        </w:rPr>
        <w:t xml:space="preserve">A small entry fee is required.  </w:t>
      </w:r>
      <w:r w:rsidR="002D06A2" w:rsidRPr="00844E76">
        <w:rPr>
          <w:rFonts w:ascii="Cambria" w:eastAsia="Calibri" w:hAnsi="Cambria" w:cs="Times New Roman"/>
          <w:sz w:val="24"/>
          <w:szCs w:val="24"/>
        </w:rPr>
        <w:t>All must follow COVID-19 protocols (masks, social distance).</w:t>
      </w:r>
      <w:r w:rsidR="002D06A2" w:rsidRPr="00844E76">
        <w:rPr>
          <w:rFonts w:ascii="Cambria" w:eastAsia="Calibri" w:hAnsi="Cambria" w:cs="Times New Roman"/>
          <w:sz w:val="24"/>
          <w:szCs w:val="24"/>
        </w:rPr>
        <w:t xml:space="preserve">  </w:t>
      </w:r>
      <w:r w:rsidRPr="00844E76">
        <w:rPr>
          <w:rFonts w:ascii="Cambria" w:eastAsia="Calibri" w:hAnsi="Cambria" w:cs="Times New Roman"/>
          <w:sz w:val="24"/>
          <w:szCs w:val="24"/>
        </w:rPr>
        <w:t>Sign up by emailing or texting Harry Colestock (details are in the newsletter).</w:t>
      </w:r>
    </w:p>
    <w:p w14:paraId="5E0DF370" w14:textId="3531BA0C" w:rsidR="002D06A2" w:rsidRPr="00844E76" w:rsidRDefault="002D06A2" w:rsidP="00844E76">
      <w:pPr>
        <w:numPr>
          <w:ilvl w:val="2"/>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lastRenderedPageBreak/>
        <w:t>Oct 17:  Eastern Shore.  All must follow COVID-19 protocols (masks, social distance).</w:t>
      </w:r>
    </w:p>
    <w:p w14:paraId="36D7F52B" w14:textId="4CBF9F4F" w:rsidR="008D32CF" w:rsidRPr="00844E76" w:rsidRDefault="005033EE"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Open Discussion</w:t>
      </w:r>
      <w:r w:rsidR="00D34869" w:rsidRPr="00844E76">
        <w:rPr>
          <w:rFonts w:ascii="Cambria" w:eastAsia="Calibri" w:hAnsi="Cambria" w:cs="Times New Roman"/>
          <w:sz w:val="24"/>
          <w:szCs w:val="24"/>
        </w:rPr>
        <w:t xml:space="preserve">: </w:t>
      </w:r>
    </w:p>
    <w:p w14:paraId="6E4F7449" w14:textId="4FBB33DA" w:rsidR="00893386" w:rsidRPr="00844E76" w:rsidRDefault="00893386" w:rsidP="00844E76">
      <w:pPr>
        <w:numPr>
          <w:ilvl w:val="1"/>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Dave Singletary advised that he will have rain barrels available (assembled by the Boy Scouts).  Email Dave at </w:t>
      </w:r>
      <w:r w:rsidR="00D35684" w:rsidRPr="00844E76">
        <w:rPr>
          <w:rFonts w:ascii="Cambria" w:eastAsia="Calibri" w:hAnsi="Cambria" w:cs="Times New Roman"/>
          <w:sz w:val="24"/>
          <w:szCs w:val="24"/>
        </w:rPr>
        <w:t>David.singletary@gmail.com</w:t>
      </w:r>
      <w:r w:rsidRPr="00844E76">
        <w:rPr>
          <w:rFonts w:ascii="Cambria" w:eastAsia="Calibri" w:hAnsi="Cambria" w:cs="Times New Roman"/>
          <w:sz w:val="24"/>
          <w:szCs w:val="24"/>
        </w:rPr>
        <w:t xml:space="preserve"> if you are interested in getting one ($10 donation requested).</w:t>
      </w:r>
    </w:p>
    <w:p w14:paraId="40C3C3F0" w14:textId="386E7645" w:rsidR="00893386" w:rsidRPr="00844E76" w:rsidRDefault="00CF1B6E"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Speaker’s Notes: </w:t>
      </w:r>
      <w:r w:rsidR="00844E7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Foraging Habits of</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Migrating Songbirds</w:t>
      </w:r>
      <w:r w:rsidR="00893386" w:rsidRPr="00844E76">
        <w:rPr>
          <w:rFonts w:ascii="Cambria" w:eastAsia="Calibri" w:hAnsi="Cambria" w:cs="Times New Roman"/>
          <w:sz w:val="24"/>
          <w:szCs w:val="24"/>
        </w:rPr>
        <w:t>, b</w:t>
      </w:r>
      <w:r w:rsidR="00893386" w:rsidRPr="00844E76">
        <w:rPr>
          <w:rFonts w:ascii="Cambria" w:eastAsia="Calibri" w:hAnsi="Cambria" w:cs="Times New Roman"/>
          <w:sz w:val="24"/>
          <w:szCs w:val="24"/>
        </w:rPr>
        <w:t>y Chance Hines</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Chance is a research biologist for the Center</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for Conservation Biology (CCB). Chance has been</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working with CCB since 2014. His current role</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places him in charge of monitoring Red-cockaded</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Woodpecker populations at Piney Grove Preserve</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and the Great Dismal Swamp National Wildlife</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Refuge. He also gets a chance to study his beloved</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passerines while researching wintering Ipswich</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sparrows along the Atlantic coast. His graduate work</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at Old Dominion University focused on fall</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migratory songbird ecology. His talk will cover his</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research on migrating songbirds and what they eat to</w:t>
      </w:r>
      <w:r w:rsidR="00893386" w:rsidRPr="00844E76">
        <w:rPr>
          <w:rFonts w:ascii="Cambria" w:eastAsia="Calibri" w:hAnsi="Cambria" w:cs="Times New Roman"/>
          <w:sz w:val="24"/>
          <w:szCs w:val="24"/>
        </w:rPr>
        <w:t xml:space="preserve"> </w:t>
      </w:r>
      <w:r w:rsidR="00893386" w:rsidRPr="00844E76">
        <w:rPr>
          <w:rFonts w:ascii="Cambria" w:eastAsia="Calibri" w:hAnsi="Cambria" w:cs="Times New Roman"/>
          <w:sz w:val="24"/>
          <w:szCs w:val="24"/>
        </w:rPr>
        <w:t>fuel their long journeys.</w:t>
      </w:r>
    </w:p>
    <w:p w14:paraId="200E40EE" w14:textId="5558B41D" w:rsidR="00D34869" w:rsidRPr="0034060D" w:rsidRDefault="00D34869" w:rsidP="00844E76">
      <w:pPr>
        <w:numPr>
          <w:ilvl w:val="0"/>
          <w:numId w:val="2"/>
        </w:numPr>
        <w:spacing w:after="240" w:line="240" w:lineRule="auto"/>
        <w:rPr>
          <w:rFonts w:ascii="Cambria" w:hAnsi="Cambria"/>
          <w:sz w:val="24"/>
          <w:szCs w:val="24"/>
        </w:rPr>
      </w:pPr>
      <w:r w:rsidRPr="00844E76">
        <w:rPr>
          <w:rFonts w:ascii="Cambria" w:eastAsia="Calibri" w:hAnsi="Cambria" w:cs="Times New Roman"/>
          <w:sz w:val="24"/>
          <w:szCs w:val="24"/>
        </w:rPr>
        <w:t xml:space="preserve">The meeting adjourned at </w:t>
      </w:r>
      <w:r w:rsidR="007C5A9F">
        <w:rPr>
          <w:rFonts w:ascii="Cambria" w:eastAsia="Calibri" w:hAnsi="Cambria" w:cs="Times New Roman"/>
          <w:sz w:val="24"/>
          <w:szCs w:val="24"/>
        </w:rPr>
        <w:t>8:18</w:t>
      </w:r>
      <w:r w:rsidRPr="00844E76">
        <w:rPr>
          <w:rFonts w:ascii="Cambria" w:eastAsia="Calibri" w:hAnsi="Cambria" w:cs="Times New Roman"/>
          <w:sz w:val="24"/>
          <w:szCs w:val="24"/>
        </w:rPr>
        <w:t xml:space="preserve"> p.m</w:t>
      </w:r>
      <w:r w:rsidRPr="005249E5">
        <w:rPr>
          <w:rFonts w:ascii="Cambria" w:hAnsi="Cambria"/>
          <w:sz w:val="24"/>
          <w:szCs w:val="24"/>
        </w:rPr>
        <w:t>.</w:t>
      </w:r>
    </w:p>
    <w:sectPr w:rsidR="00D34869" w:rsidRPr="0034060D" w:rsidSect="00310C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69B6"/>
    <w:multiLevelType w:val="multilevel"/>
    <w:tmpl w:val="939C318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754061BE"/>
    <w:multiLevelType w:val="hybridMultilevel"/>
    <w:tmpl w:val="784EBDD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F6"/>
    <w:rsid w:val="000262DE"/>
    <w:rsid w:val="00032E47"/>
    <w:rsid w:val="000D7CDD"/>
    <w:rsid w:val="000E1689"/>
    <w:rsid w:val="0015711C"/>
    <w:rsid w:val="0017544E"/>
    <w:rsid w:val="00187DDD"/>
    <w:rsid w:val="001E159E"/>
    <w:rsid w:val="00211B4D"/>
    <w:rsid w:val="00223457"/>
    <w:rsid w:val="002912F8"/>
    <w:rsid w:val="002A59AC"/>
    <w:rsid w:val="002B3C2A"/>
    <w:rsid w:val="002B4372"/>
    <w:rsid w:val="002B735B"/>
    <w:rsid w:val="002C28A1"/>
    <w:rsid w:val="002C4580"/>
    <w:rsid w:val="002D06A2"/>
    <w:rsid w:val="00310C28"/>
    <w:rsid w:val="0034060D"/>
    <w:rsid w:val="00340E72"/>
    <w:rsid w:val="00412F6A"/>
    <w:rsid w:val="0048112E"/>
    <w:rsid w:val="004C5D69"/>
    <w:rsid w:val="004D6759"/>
    <w:rsid w:val="005033EE"/>
    <w:rsid w:val="00533A2E"/>
    <w:rsid w:val="005D34F6"/>
    <w:rsid w:val="005F1E4A"/>
    <w:rsid w:val="006955F1"/>
    <w:rsid w:val="006A1836"/>
    <w:rsid w:val="006D0565"/>
    <w:rsid w:val="0074380D"/>
    <w:rsid w:val="00750C3B"/>
    <w:rsid w:val="007706AA"/>
    <w:rsid w:val="007C5A9F"/>
    <w:rsid w:val="007E0FA9"/>
    <w:rsid w:val="00844E76"/>
    <w:rsid w:val="00893386"/>
    <w:rsid w:val="008B04F6"/>
    <w:rsid w:val="008B7BDA"/>
    <w:rsid w:val="008D32CF"/>
    <w:rsid w:val="008F0E7B"/>
    <w:rsid w:val="0099062C"/>
    <w:rsid w:val="009B3D2A"/>
    <w:rsid w:val="009F7173"/>
    <w:rsid w:val="00A416B1"/>
    <w:rsid w:val="00A92FB7"/>
    <w:rsid w:val="00AB4362"/>
    <w:rsid w:val="00AC715F"/>
    <w:rsid w:val="00AE6185"/>
    <w:rsid w:val="00AF7D08"/>
    <w:rsid w:val="00B05DE4"/>
    <w:rsid w:val="00B610AD"/>
    <w:rsid w:val="00B8320E"/>
    <w:rsid w:val="00B83B7B"/>
    <w:rsid w:val="00C02EAB"/>
    <w:rsid w:val="00C239B2"/>
    <w:rsid w:val="00C50D58"/>
    <w:rsid w:val="00C646D6"/>
    <w:rsid w:val="00CC3DA5"/>
    <w:rsid w:val="00CF1B6E"/>
    <w:rsid w:val="00D07962"/>
    <w:rsid w:val="00D14D0B"/>
    <w:rsid w:val="00D34869"/>
    <w:rsid w:val="00D35684"/>
    <w:rsid w:val="00DD4AF6"/>
    <w:rsid w:val="00E90F34"/>
    <w:rsid w:val="00F264EE"/>
    <w:rsid w:val="00F51AD7"/>
    <w:rsid w:val="00F67247"/>
    <w:rsid w:val="00F948DC"/>
    <w:rsid w:val="00FA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5158"/>
  <w15:docId w15:val="{FD2CC177-874B-4005-9C5C-5F65594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869"/>
    <w:pPr>
      <w:spacing w:after="0" w:line="240" w:lineRule="auto"/>
    </w:pPr>
    <w:rPr>
      <w:rFonts w:ascii="Calibri" w:eastAsia="Calibri" w:hAnsi="Calibri" w:cs="Times New Roman"/>
    </w:rPr>
  </w:style>
  <w:style w:type="character" w:styleId="Hyperlink">
    <w:name w:val="Hyperlink"/>
    <w:basedOn w:val="DefaultParagraphFont"/>
    <w:uiPriority w:val="99"/>
    <w:rsid w:val="00D34869"/>
    <w:rPr>
      <w:rFonts w:cs="Times New Roman"/>
      <w:color w:val="0000FF"/>
      <w:u w:val="single"/>
    </w:rPr>
  </w:style>
  <w:style w:type="paragraph" w:styleId="ListParagraph">
    <w:name w:val="List Paragraph"/>
    <w:basedOn w:val="Normal"/>
    <w:uiPriority w:val="34"/>
    <w:qFormat/>
    <w:rsid w:val="005033EE"/>
    <w:pPr>
      <w:ind w:left="720"/>
      <w:contextualSpacing/>
    </w:pPr>
    <w:rPr>
      <w:rFonts w:ascii="Calibri" w:eastAsia="Calibri" w:hAnsi="Calibri" w:cs="Times New Roman"/>
    </w:rPr>
  </w:style>
  <w:style w:type="paragraph" w:customStyle="1" w:styleId="subheadline">
    <w:name w:val="subheadline"/>
    <w:basedOn w:val="Normal"/>
    <w:rsid w:val="006955F1"/>
    <w:pPr>
      <w:spacing w:before="100" w:beforeAutospacing="1" w:after="100" w:afterAutospacing="1" w:line="240" w:lineRule="auto"/>
    </w:pPr>
    <w:rPr>
      <w:rFonts w:ascii="Verdana" w:eastAsia="Times New Roman" w:hAnsi="Verdana" w:cs="Times New Roman"/>
      <w:b/>
      <w:bCs/>
      <w:sz w:val="21"/>
      <w:szCs w:val="21"/>
    </w:rPr>
  </w:style>
  <w:style w:type="paragraph" w:styleId="NormalWeb">
    <w:name w:val="Normal (Web)"/>
    <w:basedOn w:val="Normal"/>
    <w:uiPriority w:val="99"/>
    <w:semiHidden/>
    <w:unhideWhenUsed/>
    <w:rsid w:val="0069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area1">
    <w:name w:val="activearea1"/>
    <w:basedOn w:val="DefaultParagraphFont"/>
    <w:rsid w:val="00F948DC"/>
    <w:rPr>
      <w:rFonts w:ascii="Verdana" w:hAnsi="Verdana" w:hint="default"/>
      <w:b w:val="0"/>
      <w:bCs w:val="0"/>
      <w:i w:val="0"/>
      <w:iCs w:val="0"/>
      <w:color w:val="333333"/>
      <w:sz w:val="18"/>
      <w:szCs w:val="18"/>
    </w:rPr>
  </w:style>
  <w:style w:type="character" w:styleId="Strong">
    <w:name w:val="Strong"/>
    <w:basedOn w:val="DefaultParagraphFont"/>
    <w:uiPriority w:val="22"/>
    <w:qFormat/>
    <w:rsid w:val="00F948DC"/>
    <w:rPr>
      <w:b/>
      <w:bCs/>
    </w:rPr>
  </w:style>
  <w:style w:type="paragraph" w:styleId="BalloonText">
    <w:name w:val="Balloon Text"/>
    <w:basedOn w:val="Normal"/>
    <w:link w:val="BalloonTextChar"/>
    <w:uiPriority w:val="99"/>
    <w:semiHidden/>
    <w:unhideWhenUsed/>
    <w:rsid w:val="002C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80"/>
    <w:rPr>
      <w:rFonts w:ascii="Segoe UI" w:hAnsi="Segoe UI" w:cs="Segoe UI"/>
      <w:sz w:val="18"/>
      <w:szCs w:val="18"/>
    </w:rPr>
  </w:style>
  <w:style w:type="paragraph" w:customStyle="1" w:styleId="Default">
    <w:name w:val="Default"/>
    <w:rsid w:val="00AB436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William BOEH</cp:lastModifiedBy>
  <cp:revision>14</cp:revision>
  <cp:lastPrinted>2020-02-13T22:44:00Z</cp:lastPrinted>
  <dcterms:created xsi:type="dcterms:W3CDTF">2020-09-10T22:01:00Z</dcterms:created>
  <dcterms:modified xsi:type="dcterms:W3CDTF">2020-09-11T21:48:00Z</dcterms:modified>
</cp:coreProperties>
</file>